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1A" w:rsidRPr="007B51B2" w:rsidRDefault="007B51B2" w:rsidP="002F1DF3">
      <w:pPr>
        <w:tabs>
          <w:tab w:val="left" w:pos="5920"/>
          <w:tab w:val="right" w:pos="8844"/>
        </w:tabs>
        <w:spacing w:line="780" w:lineRule="exact"/>
        <w:jc w:val="center"/>
        <w:rPr>
          <w:rFonts w:ascii="方正小标宋简体" w:eastAsia="方正小标宋简体"/>
          <w:color w:val="FF0000"/>
          <w:sz w:val="64"/>
          <w:szCs w:val="64"/>
        </w:rPr>
      </w:pPr>
      <w:r w:rsidRPr="002F1DF3">
        <w:rPr>
          <w:rFonts w:ascii="方正小标宋简体" w:eastAsia="方正小标宋简体" w:hAnsi="黑体" w:hint="eastAsia"/>
          <w:color w:val="FF0000"/>
          <w:sz w:val="72"/>
          <w:szCs w:val="72"/>
        </w:rPr>
        <w:t>教学工作诊断与改进简报</w:t>
      </w:r>
    </w:p>
    <w:p w:rsidR="002F1DF3" w:rsidRPr="002F1DF3" w:rsidRDefault="002F1DF3" w:rsidP="00672133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 w:rsidRPr="002F1DF3">
        <w:rPr>
          <w:rFonts w:ascii="仿宋_GB2312" w:eastAsia="仿宋_GB2312" w:hint="eastAsia"/>
          <w:sz w:val="24"/>
          <w:szCs w:val="24"/>
        </w:rPr>
        <w:t>期</w:t>
      </w:r>
    </w:p>
    <w:p w:rsidR="002F1DF3" w:rsidRPr="002F1DF3" w:rsidRDefault="002F1DF3" w:rsidP="002F1DF3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三明市农业学校质量办公室编</w:t>
      </w:r>
    </w:p>
    <w:p w:rsidR="002F1DF3" w:rsidRPr="002F1DF3" w:rsidRDefault="002F1DF3" w:rsidP="002F1DF3">
      <w:pPr>
        <w:spacing w:line="400" w:lineRule="exact"/>
        <w:ind w:firstLineChars="200" w:firstLine="462"/>
        <w:jc w:val="left"/>
        <w:rPr>
          <w:rFonts w:ascii="仿宋_GB2312" w:eastAsia="仿宋_GB2312"/>
          <w:sz w:val="24"/>
          <w:szCs w:val="24"/>
        </w:rPr>
      </w:pPr>
      <w:r w:rsidRPr="002F1DF3">
        <w:rPr>
          <w:rFonts w:ascii="仿宋_GB2312" w:eastAsia="仿宋_GB2312" w:hint="eastAsia"/>
          <w:sz w:val="24"/>
          <w:szCs w:val="24"/>
        </w:rPr>
        <w:t>2</w:t>
      </w:r>
      <w:r w:rsidRPr="002F1DF3">
        <w:rPr>
          <w:rFonts w:ascii="仿宋_GB2312" w:eastAsia="仿宋_GB2312"/>
          <w:sz w:val="24"/>
          <w:szCs w:val="24"/>
        </w:rPr>
        <w:t>0</w:t>
      </w:r>
      <w:r w:rsidR="008E2DF2">
        <w:rPr>
          <w:rFonts w:ascii="仿宋_GB2312" w:eastAsia="仿宋_GB2312" w:hint="eastAsia"/>
          <w:sz w:val="24"/>
          <w:szCs w:val="24"/>
        </w:rPr>
        <w:t>22</w:t>
      </w:r>
      <w:r w:rsidRPr="002F1DF3">
        <w:rPr>
          <w:rFonts w:ascii="仿宋_GB2312" w:eastAsia="仿宋_GB2312" w:hint="eastAsia"/>
          <w:sz w:val="24"/>
          <w:szCs w:val="24"/>
        </w:rPr>
        <w:t>年</w:t>
      </w:r>
      <w:r w:rsidR="007379E6">
        <w:rPr>
          <w:rFonts w:ascii="仿宋_GB2312" w:eastAsia="仿宋_GB2312" w:hint="eastAsia"/>
          <w:sz w:val="24"/>
          <w:szCs w:val="24"/>
        </w:rPr>
        <w:t>12</w:t>
      </w:r>
      <w:r w:rsidRPr="002F1DF3">
        <w:rPr>
          <w:rFonts w:ascii="仿宋_GB2312" w:eastAsia="仿宋_GB2312" w:hint="eastAsia"/>
          <w:sz w:val="24"/>
          <w:szCs w:val="24"/>
        </w:rPr>
        <w:t>月</w:t>
      </w:r>
      <w:r w:rsidR="007379E6">
        <w:rPr>
          <w:rFonts w:ascii="仿宋_GB2312" w:eastAsia="仿宋_GB2312" w:hint="eastAsia"/>
          <w:sz w:val="24"/>
          <w:szCs w:val="24"/>
        </w:rPr>
        <w:t>25</w:t>
      </w:r>
      <w:r w:rsidRPr="002F1DF3">
        <w:rPr>
          <w:rFonts w:ascii="仿宋_GB2312" w:eastAsia="仿宋_GB2312" w:hint="eastAsia"/>
          <w:sz w:val="24"/>
          <w:szCs w:val="24"/>
        </w:rPr>
        <w:t>日</w:t>
      </w:r>
    </w:p>
    <w:p w:rsidR="002F1DF3" w:rsidRDefault="002830F1" w:rsidP="007B51B2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/>
          <w:noProof/>
          <w:color w:val="FF0000"/>
          <w:sz w:val="64"/>
          <w:szCs w:val="64"/>
        </w:rPr>
        <w:pict>
          <v:line id="直接连接符 1" o:spid="_x0000_s1027" style="position:absolute;left:0;text-align:left;flip:y;z-index:251662336;visibility:visible" from="8.35pt,2.6pt" to="44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" strokecolor="red" strokeweight="2.25pt"/>
        </w:pict>
      </w:r>
    </w:p>
    <w:p w:rsidR="002F1DF3" w:rsidRPr="00672133" w:rsidRDefault="0017348E" w:rsidP="00672133">
      <w:pPr>
        <w:spacing w:line="560" w:lineRule="exact"/>
        <w:ind w:firstLineChars="200" w:firstLine="862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 w:rsidRPr="00672133">
        <w:rPr>
          <w:rFonts w:ascii="方正小标宋_GBK" w:eastAsia="方正小标宋_GBK" w:hint="eastAsia"/>
          <w:sz w:val="44"/>
          <w:szCs w:val="44"/>
        </w:rPr>
        <w:t>2022年党建成果</w:t>
      </w:r>
    </w:p>
    <w:bookmarkEnd w:id="0"/>
    <w:p w:rsidR="0017348E" w:rsidRDefault="007379E6" w:rsidP="0017348E">
      <w:r>
        <w:rPr>
          <w:rFonts w:ascii="仿宋_GB2312" w:eastAsia="仿宋_GB2312" w:hint="eastAsia"/>
          <w:sz w:val="32"/>
          <w:szCs w:val="32"/>
        </w:rPr>
        <w:t xml:space="preserve"> </w:t>
      </w:r>
      <w:r w:rsidR="002F1DF3">
        <w:rPr>
          <w:rFonts w:ascii="仿宋_GB2312" w:eastAsia="仿宋_GB2312"/>
          <w:sz w:val="32"/>
          <w:szCs w:val="32"/>
        </w:rPr>
        <w:t xml:space="preserve"> </w:t>
      </w:r>
      <w:r w:rsidR="00FD6EF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2022年学校积极组织参与市委教育工作组织的“四个好”展评活动，党员好故事一等奖1项，三等奖1项，书记好党课一等奖1项，支部好案例二等奖1项，学校党委荣获了全市教育系统优秀组织单位。在2022年12月，</w:t>
      </w:r>
      <w:r w:rsidR="0017348E"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福建省中职党建论文评比中，</w:t>
      </w:r>
      <w:r w:rsidR="0017348E">
        <w:rPr>
          <w:rFonts w:ascii="仿宋_GB2312" w:eastAsia="仿宋_GB2312" w:hAnsi="仿宋_GB2312" w:cs="仿宋_GB2312" w:hint="eastAsia"/>
          <w:sz w:val="32"/>
          <w:szCs w:val="32"/>
        </w:rPr>
        <w:t>我校</w:t>
      </w:r>
      <w:r w:rsidR="0017348E" w:rsidRPr="0017348E">
        <w:rPr>
          <w:rFonts w:ascii="仿宋_GB2312" w:eastAsia="仿宋_GB2312" w:hAnsi="仿宋_GB2312" w:cs="仿宋_GB2312" w:hint="eastAsia"/>
          <w:sz w:val="32"/>
          <w:szCs w:val="32"/>
        </w:rPr>
        <w:t>兰新荣、罗静瑜、熊靖三位同志分别荣获一、二、三等奖！</w:t>
      </w:r>
    </w:p>
    <w:p w:rsidR="00E3141A" w:rsidRPr="0017348E" w:rsidRDefault="00E3141A" w:rsidP="00330BA3">
      <w:pPr>
        <w:spacing w:line="560" w:lineRule="exact"/>
        <w:ind w:firstLineChars="200" w:firstLine="622"/>
        <w:jc w:val="left"/>
        <w:rPr>
          <w:rFonts w:ascii="仿宋_GB2312" w:eastAsia="仿宋_GB2312"/>
          <w:sz w:val="32"/>
          <w:szCs w:val="32"/>
        </w:rPr>
      </w:pP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Pr="007379E6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C6790F" w:rsidRDefault="00C6790F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0B1C3A" w:rsidRDefault="000B1C3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0B1C3A" w:rsidRDefault="000B1C3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E3141A" w:rsidRDefault="00E3141A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CE1AF1" w:rsidRDefault="00CE1AF1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</w:p>
    <w:p w:rsidR="00CE1AF1" w:rsidRDefault="002830F1" w:rsidP="00CE0F59">
      <w:pPr>
        <w:spacing w:line="560" w:lineRule="exact"/>
        <w:ind w:firstLineChars="200" w:firstLine="6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785.3pt;width:481.9pt;height:0;z-index:251661312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" o:allowoverlap="f" strokecolor="red" strokeweight="4.25pt">
            <v:stroke linestyle="thinThick"/>
            <o:lock v:ext="edit" aspectratio="t"/>
            <w10:wrap anchorx="margin" anchory="page"/>
          </v:shape>
        </w:pict>
      </w:r>
    </w:p>
    <w:sectPr w:rsidR="00CE1AF1" w:rsidSect="00C22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F1" w:rsidRDefault="002830F1" w:rsidP="00392E64">
      <w:r>
        <w:separator/>
      </w:r>
    </w:p>
  </w:endnote>
  <w:endnote w:type="continuationSeparator" w:id="0">
    <w:p w:rsidR="002830F1" w:rsidRDefault="002830F1" w:rsidP="0039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1A" w:rsidRPr="00E3141A" w:rsidRDefault="00232D58" w:rsidP="00BB2B4A">
    <w:pPr>
      <w:pStyle w:val="a4"/>
      <w:ind w:leftChars="100" w:left="210"/>
      <w:rPr>
        <w:rFonts w:ascii="宋体" w:eastAsia="宋体" w:hAnsi="宋体"/>
        <w:sz w:val="28"/>
        <w:szCs w:val="28"/>
      </w:rPr>
    </w:pPr>
    <w:r w:rsidRPr="00E3141A">
      <w:rPr>
        <w:rFonts w:ascii="宋体" w:eastAsia="宋体" w:hAnsi="宋体"/>
        <w:sz w:val="28"/>
        <w:szCs w:val="28"/>
      </w:rPr>
      <w:fldChar w:fldCharType="begin"/>
    </w:r>
    <w:r w:rsidR="00E3141A" w:rsidRPr="00E3141A">
      <w:rPr>
        <w:rFonts w:ascii="宋体" w:eastAsia="宋体" w:hAnsi="宋体"/>
        <w:sz w:val="28"/>
        <w:szCs w:val="28"/>
      </w:rPr>
      <w:instrText xml:space="preserve"> PAGE   \* MERGEFORMAT </w:instrText>
    </w:r>
    <w:r w:rsidRPr="00E3141A">
      <w:rPr>
        <w:rFonts w:ascii="宋体" w:eastAsia="宋体" w:hAnsi="宋体"/>
        <w:sz w:val="28"/>
        <w:szCs w:val="28"/>
      </w:rPr>
      <w:fldChar w:fldCharType="separate"/>
    </w:r>
    <w:r w:rsidR="00CB1B7D" w:rsidRPr="00CB1B7D">
      <w:rPr>
        <w:rFonts w:ascii="宋体" w:eastAsia="宋体" w:hAnsi="宋体"/>
        <w:noProof/>
        <w:sz w:val="28"/>
        <w:szCs w:val="28"/>
        <w:lang w:val="zh-CN"/>
      </w:rPr>
      <w:t>-</w:t>
    </w:r>
    <w:r w:rsidR="00CB1B7D">
      <w:rPr>
        <w:rFonts w:ascii="宋体" w:eastAsia="宋体" w:hAnsi="宋体"/>
        <w:noProof/>
        <w:sz w:val="28"/>
        <w:szCs w:val="28"/>
      </w:rPr>
      <w:t xml:space="preserve"> 2 -</w:t>
    </w:r>
    <w:r w:rsidRPr="00E3141A"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64" w:rsidRPr="00392E64" w:rsidRDefault="00232D58" w:rsidP="00BB2B4A">
    <w:pPr>
      <w:pStyle w:val="a4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 w:rsidRPr="00392E64">
      <w:rPr>
        <w:rFonts w:ascii="宋体" w:eastAsia="宋体" w:hAnsi="宋体"/>
        <w:sz w:val="28"/>
        <w:szCs w:val="28"/>
      </w:rPr>
      <w:fldChar w:fldCharType="begin"/>
    </w:r>
    <w:r w:rsidR="00392E64" w:rsidRPr="00392E64">
      <w:rPr>
        <w:rFonts w:ascii="宋体" w:eastAsia="宋体" w:hAnsi="宋体"/>
        <w:sz w:val="28"/>
        <w:szCs w:val="28"/>
      </w:rPr>
      <w:instrText xml:space="preserve"> PAGE   \* MERGEFORMAT </w:instrText>
    </w:r>
    <w:r w:rsidRPr="00392E64">
      <w:rPr>
        <w:rFonts w:ascii="宋体" w:eastAsia="宋体" w:hAnsi="宋体"/>
        <w:sz w:val="28"/>
        <w:szCs w:val="28"/>
      </w:rPr>
      <w:fldChar w:fldCharType="separate"/>
    </w:r>
    <w:r w:rsidR="00CB1B7D" w:rsidRPr="00CB1B7D">
      <w:rPr>
        <w:rFonts w:ascii="宋体" w:eastAsia="宋体" w:hAnsi="宋体"/>
        <w:noProof/>
        <w:sz w:val="28"/>
        <w:szCs w:val="28"/>
        <w:lang w:val="zh-CN"/>
      </w:rPr>
      <w:t>-</w:t>
    </w:r>
    <w:r w:rsidR="00CB1B7D">
      <w:rPr>
        <w:rFonts w:ascii="宋体" w:eastAsia="宋体" w:hAnsi="宋体"/>
        <w:noProof/>
        <w:sz w:val="28"/>
        <w:szCs w:val="28"/>
      </w:rPr>
      <w:t xml:space="preserve"> 3 -</w:t>
    </w:r>
    <w:r w:rsidRPr="00392E64"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A" w:rsidRPr="00C2246A" w:rsidRDefault="00C2246A" w:rsidP="00C2246A">
    <w:pPr>
      <w:pStyle w:val="a4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F1" w:rsidRDefault="002830F1" w:rsidP="00392E64">
      <w:r>
        <w:separator/>
      </w:r>
    </w:p>
  </w:footnote>
  <w:footnote w:type="continuationSeparator" w:id="0">
    <w:p w:rsidR="002830F1" w:rsidRDefault="002830F1" w:rsidP="0039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AA" w:rsidRPr="002816AA" w:rsidRDefault="002816AA" w:rsidP="002816AA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B" w:rsidRPr="002816AA" w:rsidRDefault="0005309B" w:rsidP="008D7AAC">
    <w:pPr>
      <w:pStyle w:val="a3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A" w:rsidRPr="00C2246A" w:rsidRDefault="00C2246A" w:rsidP="00C2246A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E64"/>
    <w:rsid w:val="00052379"/>
    <w:rsid w:val="0005309B"/>
    <w:rsid w:val="000B1C3A"/>
    <w:rsid w:val="000C555B"/>
    <w:rsid w:val="000F0CE6"/>
    <w:rsid w:val="000F35BA"/>
    <w:rsid w:val="001410CD"/>
    <w:rsid w:val="00144C97"/>
    <w:rsid w:val="00146E41"/>
    <w:rsid w:val="0017348E"/>
    <w:rsid w:val="001B56A5"/>
    <w:rsid w:val="001C4424"/>
    <w:rsid w:val="00232D58"/>
    <w:rsid w:val="002748F1"/>
    <w:rsid w:val="00280069"/>
    <w:rsid w:val="002816AA"/>
    <w:rsid w:val="002830F1"/>
    <w:rsid w:val="002924EA"/>
    <w:rsid w:val="002B6276"/>
    <w:rsid w:val="002C0A40"/>
    <w:rsid w:val="002F1DF3"/>
    <w:rsid w:val="002F3454"/>
    <w:rsid w:val="002F4F68"/>
    <w:rsid w:val="00330BA3"/>
    <w:rsid w:val="00346994"/>
    <w:rsid w:val="00392E64"/>
    <w:rsid w:val="003C7378"/>
    <w:rsid w:val="003D00DE"/>
    <w:rsid w:val="003D4F66"/>
    <w:rsid w:val="0042551B"/>
    <w:rsid w:val="004B7235"/>
    <w:rsid w:val="004C5E83"/>
    <w:rsid w:val="00506EC7"/>
    <w:rsid w:val="005A01D2"/>
    <w:rsid w:val="005A3DF5"/>
    <w:rsid w:val="00606981"/>
    <w:rsid w:val="006607AA"/>
    <w:rsid w:val="00672133"/>
    <w:rsid w:val="00695C47"/>
    <w:rsid w:val="006B7FFE"/>
    <w:rsid w:val="006E1BA6"/>
    <w:rsid w:val="007379E6"/>
    <w:rsid w:val="007B51B2"/>
    <w:rsid w:val="00857932"/>
    <w:rsid w:val="00857D00"/>
    <w:rsid w:val="008748AD"/>
    <w:rsid w:val="0088113E"/>
    <w:rsid w:val="008C1218"/>
    <w:rsid w:val="008D7714"/>
    <w:rsid w:val="008D7AAC"/>
    <w:rsid w:val="008E2DF2"/>
    <w:rsid w:val="0092049E"/>
    <w:rsid w:val="00962C8B"/>
    <w:rsid w:val="009D5649"/>
    <w:rsid w:val="00A0227D"/>
    <w:rsid w:val="00A23B11"/>
    <w:rsid w:val="00A30256"/>
    <w:rsid w:val="00A6068E"/>
    <w:rsid w:val="00A61019"/>
    <w:rsid w:val="00AC5081"/>
    <w:rsid w:val="00AD102E"/>
    <w:rsid w:val="00AD282D"/>
    <w:rsid w:val="00AD4A53"/>
    <w:rsid w:val="00B14FD5"/>
    <w:rsid w:val="00B23313"/>
    <w:rsid w:val="00B345A1"/>
    <w:rsid w:val="00B65F16"/>
    <w:rsid w:val="00B83556"/>
    <w:rsid w:val="00BB2B4A"/>
    <w:rsid w:val="00C2246A"/>
    <w:rsid w:val="00C56998"/>
    <w:rsid w:val="00C6790F"/>
    <w:rsid w:val="00C806FD"/>
    <w:rsid w:val="00CB0954"/>
    <w:rsid w:val="00CB1B7D"/>
    <w:rsid w:val="00CE0F59"/>
    <w:rsid w:val="00CE1AF1"/>
    <w:rsid w:val="00D11D5D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B64A6"/>
    <w:rsid w:val="00FC58CD"/>
    <w:rsid w:val="00FD52A1"/>
    <w:rsid w:val="00FD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E64"/>
    <w:rPr>
      <w:sz w:val="18"/>
      <w:szCs w:val="18"/>
    </w:rPr>
  </w:style>
  <w:style w:type="table" w:styleId="a5">
    <w:name w:val="Table Grid"/>
    <w:basedOn w:val="a1"/>
    <w:uiPriority w:val="59"/>
    <w:rsid w:val="00F904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01Char">
    <w:name w:val="001发文机关标志 Char"/>
    <w:basedOn w:val="a0"/>
    <w:link w:val="001"/>
    <w:qFormat/>
    <w:locked/>
    <w:rsid w:val="00606981"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rsid w:val="00606981"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BBBB-4C8F-45A6-B126-9ECDDB78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</Words>
  <Characters>183</Characters>
  <Application>Microsoft Office Word</Application>
  <DocSecurity>0</DocSecurity>
  <Lines>1</Lines>
  <Paragraphs>1</Paragraphs>
  <ScaleCrop>false</ScaleCrop>
  <Company>福建省三明市农业学校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胡绍哲</dc:creator>
  <cp:keywords/>
  <dc:description/>
  <cp:lastModifiedBy>Blackcat</cp:lastModifiedBy>
  <cp:revision>10</cp:revision>
  <dcterms:created xsi:type="dcterms:W3CDTF">2021-03-23T01:52:00Z</dcterms:created>
  <dcterms:modified xsi:type="dcterms:W3CDTF">2023-03-23T05:07:00Z</dcterms:modified>
</cp:coreProperties>
</file>